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xa2y4of1438x" w:id="0"/>
      <w:bookmarkEnd w:id="0"/>
      <w:r w:rsidDel="00000000" w:rsidR="00000000" w:rsidRPr="00000000">
        <w:rPr>
          <w:b w:val="1"/>
          <w:color w:val="000000"/>
          <w:sz w:val="26"/>
          <w:szCs w:val="26"/>
          <w:rtl w:val="0"/>
        </w:rPr>
        <w:t xml:space="preserve">2 Marker Questions</w:t>
      </w:r>
    </w:p>
    <w:p w:rsidR="00000000" w:rsidDel="00000000" w:rsidP="00000000" w:rsidRDefault="00000000" w:rsidRPr="00000000" w14:paraId="00000002">
      <w:pPr>
        <w:spacing w:after="240" w:before="240" w:lineRule="auto"/>
        <w:rPr/>
      </w:pPr>
      <w:r w:rsidDel="00000000" w:rsidR="00000000" w:rsidRPr="00000000">
        <w:rPr>
          <w:b w:val="1"/>
          <w:rtl w:val="0"/>
        </w:rPr>
        <w:t xml:space="preserve">Q1: Define market failure.</w:t>
        <w:br w:type="textWrapping"/>
        <w:t xml:space="preserve">Answer:</w:t>
        <w:br w:type="textWrapping"/>
      </w:r>
      <w:r w:rsidDel="00000000" w:rsidR="00000000" w:rsidRPr="00000000">
        <w:rPr>
          <w:rtl w:val="0"/>
        </w:rPr>
        <w:t xml:space="preserve">Market failure occurs when a free market, left to its own devices, fails to allocate resources efficiently, leading to a loss of economic and social welfare. In this situation, the market outcome is not optimal, resulting in inefficiencies or suboptimal outcomes.</w:t>
      </w:r>
    </w:p>
    <w:p w:rsidR="00000000" w:rsidDel="00000000" w:rsidP="00000000" w:rsidRDefault="00000000" w:rsidRPr="00000000" w14:paraId="00000003">
      <w:pPr>
        <w:spacing w:after="240" w:before="240" w:lineRule="auto"/>
        <w:rPr/>
      </w:pPr>
      <w:r w:rsidDel="00000000" w:rsidR="00000000" w:rsidRPr="00000000">
        <w:rPr>
          <w:b w:val="1"/>
          <w:rtl w:val="0"/>
        </w:rPr>
        <w:t xml:space="preserve">Q2: What is a positive externality?</w:t>
        <w:br w:type="textWrapping"/>
        <w:t xml:space="preserve">Answer:</w:t>
        <w:br w:type="textWrapping"/>
      </w:r>
      <w:r w:rsidDel="00000000" w:rsidR="00000000" w:rsidRPr="00000000">
        <w:rPr>
          <w:rtl w:val="0"/>
        </w:rPr>
        <w:t xml:space="preserve">A positive externality is a beneficial side effect of an economic activity that affects third parties who are not directly involved in the transaction. It leads to a social benefit greater than the private benefit derived by the producer or consumer.</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xbpdmayr920i" w:id="1"/>
      <w:bookmarkEnd w:id="1"/>
      <w:r w:rsidDel="00000000" w:rsidR="00000000" w:rsidRPr="00000000">
        <w:rPr>
          <w:b w:val="1"/>
          <w:color w:val="000000"/>
          <w:sz w:val="26"/>
          <w:szCs w:val="26"/>
          <w:rtl w:val="0"/>
        </w:rPr>
        <w:t xml:space="preserve">4 Marker Questions</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Q1: Outline two causes of market failure.</w:t>
        <w:br w:type="textWrapping"/>
        <w:t xml:space="preserve">Answer:</w:t>
      </w:r>
    </w:p>
    <w:p w:rsidR="00000000" w:rsidDel="00000000" w:rsidP="00000000" w:rsidRDefault="00000000" w:rsidRPr="00000000" w14:paraId="00000007">
      <w:pPr>
        <w:numPr>
          <w:ilvl w:val="0"/>
          <w:numId w:val="17"/>
        </w:numPr>
        <w:spacing w:after="0" w:afterAutospacing="0" w:before="240" w:lineRule="auto"/>
        <w:ind w:left="720" w:hanging="360"/>
      </w:pPr>
      <w:r w:rsidDel="00000000" w:rsidR="00000000" w:rsidRPr="00000000">
        <w:rPr>
          <w:b w:val="1"/>
          <w:rtl w:val="0"/>
        </w:rPr>
        <w:t xml:space="preserve">Externalities</w:t>
      </w:r>
      <w:r w:rsidDel="00000000" w:rsidR="00000000" w:rsidRPr="00000000">
        <w:rPr>
          <w:rtl w:val="0"/>
        </w:rPr>
        <w:t xml:space="preserve">: Externalities are unintended side effects of production or consumption that affect third parties. When these externalities are positive or negative, market outcomes are inefficient because they do not reflect the true costs or benefits of an activity.</w:t>
      </w:r>
    </w:p>
    <w:p w:rsidR="00000000" w:rsidDel="00000000" w:rsidP="00000000" w:rsidRDefault="00000000" w:rsidRPr="00000000" w14:paraId="00000008">
      <w:pPr>
        <w:numPr>
          <w:ilvl w:val="1"/>
          <w:numId w:val="17"/>
        </w:numPr>
        <w:spacing w:after="0" w:afterAutospacing="0" w:before="0" w:beforeAutospacing="0" w:lineRule="auto"/>
        <w:ind w:left="1440" w:hanging="360"/>
      </w:pPr>
      <w:r w:rsidDel="00000000" w:rsidR="00000000" w:rsidRPr="00000000">
        <w:rPr>
          <w:b w:val="1"/>
          <w:rtl w:val="0"/>
        </w:rPr>
        <w:t xml:space="preserve">Example</w:t>
      </w:r>
      <w:r w:rsidDel="00000000" w:rsidR="00000000" w:rsidRPr="00000000">
        <w:rPr>
          <w:rtl w:val="0"/>
        </w:rPr>
        <w:t xml:space="preserve">: Pollution from a factory is a negative externality, and the benefits of education are positive externalities.</w:t>
      </w:r>
    </w:p>
    <w:p w:rsidR="00000000" w:rsidDel="00000000" w:rsidP="00000000" w:rsidRDefault="00000000" w:rsidRPr="00000000" w14:paraId="00000009">
      <w:pPr>
        <w:numPr>
          <w:ilvl w:val="0"/>
          <w:numId w:val="17"/>
        </w:numPr>
        <w:spacing w:after="0" w:afterAutospacing="0" w:before="0" w:beforeAutospacing="0" w:lineRule="auto"/>
        <w:ind w:left="720" w:hanging="360"/>
      </w:pPr>
      <w:r w:rsidDel="00000000" w:rsidR="00000000" w:rsidRPr="00000000">
        <w:rPr>
          <w:b w:val="1"/>
          <w:rtl w:val="0"/>
        </w:rPr>
        <w:t xml:space="preserve">Public Goods</w:t>
      </w:r>
      <w:r w:rsidDel="00000000" w:rsidR="00000000" w:rsidRPr="00000000">
        <w:rPr>
          <w:rtl w:val="0"/>
        </w:rPr>
        <w:t xml:space="preserve">: Public goods are non-rivalrous and non-excludable, meaning that one person's consumption does not reduce the availability for others, and no one can be excluded from using the good. The market fails to provide them efficiently because there is little incentive for private firms to produce these goods.</w:t>
      </w:r>
    </w:p>
    <w:p w:rsidR="00000000" w:rsidDel="00000000" w:rsidP="00000000" w:rsidRDefault="00000000" w:rsidRPr="00000000" w14:paraId="0000000A">
      <w:pPr>
        <w:numPr>
          <w:ilvl w:val="1"/>
          <w:numId w:val="17"/>
        </w:numPr>
        <w:spacing w:after="240" w:before="0" w:beforeAutospacing="0" w:lineRule="auto"/>
        <w:ind w:left="1440" w:hanging="360"/>
      </w:pPr>
      <w:r w:rsidDel="00000000" w:rsidR="00000000" w:rsidRPr="00000000">
        <w:rPr>
          <w:b w:val="1"/>
          <w:rtl w:val="0"/>
        </w:rPr>
        <w:t xml:space="preserve">Example</w:t>
      </w:r>
      <w:r w:rsidDel="00000000" w:rsidR="00000000" w:rsidRPr="00000000">
        <w:rPr>
          <w:rtl w:val="0"/>
        </w:rPr>
        <w:t xml:space="preserve">: National defense is a public good because it benefits everyone, and no one can be excluded from its protection.</w:t>
      </w:r>
    </w:p>
    <w:p w:rsidR="00000000" w:rsidDel="00000000" w:rsidP="00000000" w:rsidRDefault="00000000" w:rsidRPr="00000000" w14:paraId="0000000B">
      <w:pPr>
        <w:spacing w:after="240" w:before="240" w:lineRule="auto"/>
        <w:rPr/>
      </w:pPr>
      <w:r w:rsidDel="00000000" w:rsidR="00000000" w:rsidRPr="00000000">
        <w:rPr>
          <w:b w:val="1"/>
          <w:rtl w:val="0"/>
        </w:rPr>
        <w:t xml:space="preserve">Q2: Explain how imperfect competition can lead to market failure.</w:t>
        <w:br w:type="textWrapping"/>
        <w:t xml:space="preserve">Answer:</w:t>
        <w:br w:type="textWrapping"/>
      </w:r>
      <w:r w:rsidDel="00000000" w:rsidR="00000000" w:rsidRPr="00000000">
        <w:rPr>
          <w:rtl w:val="0"/>
        </w:rPr>
        <w:t xml:space="preserve">Imperfect competition, such as monopoly or oligopoly, can lead to market failure by causing inefficiencies in the allocation of resources. In these market structures, firms have the power to set prices above the competitive equilibrium, leading to higher prices, reduced output, and a decrease in consumer welfare.</w:t>
      </w:r>
    </w:p>
    <w:p w:rsidR="00000000" w:rsidDel="00000000" w:rsidP="00000000" w:rsidRDefault="00000000" w:rsidRPr="00000000" w14:paraId="0000000C">
      <w:pPr>
        <w:numPr>
          <w:ilvl w:val="0"/>
          <w:numId w:val="6"/>
        </w:numPr>
        <w:spacing w:after="240" w:before="240" w:lineRule="auto"/>
        <w:ind w:left="720" w:hanging="360"/>
      </w:pPr>
      <w:r w:rsidDel="00000000" w:rsidR="00000000" w:rsidRPr="00000000">
        <w:rPr>
          <w:b w:val="1"/>
          <w:rtl w:val="0"/>
        </w:rPr>
        <w:t xml:space="preserve">Example</w:t>
      </w:r>
      <w:r w:rsidDel="00000000" w:rsidR="00000000" w:rsidRPr="00000000">
        <w:rPr>
          <w:rtl w:val="0"/>
        </w:rPr>
        <w:t xml:space="preserve">: A monopoly may set prices higher than in competitive markets, resulting in consumers paying more for a good or service than they would in a perfectly competitive market. This causes a loss of social welfare.</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r63t1771vvn" w:id="2"/>
      <w:bookmarkEnd w:id="2"/>
      <w:r w:rsidDel="00000000" w:rsidR="00000000" w:rsidRPr="00000000">
        <w:rPr>
          <w:b w:val="1"/>
          <w:color w:val="000000"/>
          <w:sz w:val="26"/>
          <w:szCs w:val="26"/>
          <w:rtl w:val="0"/>
        </w:rPr>
        <w:t xml:space="preserve">6 Marker Questions</w:t>
      </w:r>
    </w:p>
    <w:p w:rsidR="00000000" w:rsidDel="00000000" w:rsidP="00000000" w:rsidRDefault="00000000" w:rsidRPr="00000000" w14:paraId="0000000F">
      <w:pPr>
        <w:spacing w:after="240" w:before="240" w:lineRule="auto"/>
        <w:rPr/>
      </w:pPr>
      <w:r w:rsidDel="00000000" w:rsidR="00000000" w:rsidRPr="00000000">
        <w:rPr>
          <w:b w:val="1"/>
          <w:rtl w:val="0"/>
        </w:rPr>
        <w:t xml:space="preserve">Q1: Discuss the role of government intervention in correcting market failure.</w:t>
        <w:br w:type="textWrapping"/>
        <w:t xml:space="preserve">Answer:</w:t>
        <w:br w:type="textWrapping"/>
      </w:r>
      <w:r w:rsidDel="00000000" w:rsidR="00000000" w:rsidRPr="00000000">
        <w:rPr>
          <w:rtl w:val="0"/>
        </w:rPr>
        <w:t xml:space="preserve">Governments intervene in cases of market failure to improve resource allocation and correct inefficiencies that arise due to externalities, public goods, or imperfect competition. Common government interventions include taxation, subsidies, regulations, and the provision of public goods.</w:t>
      </w:r>
    </w:p>
    <w:p w:rsidR="00000000" w:rsidDel="00000000" w:rsidP="00000000" w:rsidRDefault="00000000" w:rsidRPr="00000000" w14:paraId="00000010">
      <w:pPr>
        <w:numPr>
          <w:ilvl w:val="0"/>
          <w:numId w:val="18"/>
        </w:numPr>
        <w:spacing w:after="0" w:afterAutospacing="0" w:before="240" w:lineRule="auto"/>
        <w:ind w:left="720" w:hanging="360"/>
      </w:pPr>
      <w:r w:rsidDel="00000000" w:rsidR="00000000" w:rsidRPr="00000000">
        <w:rPr>
          <w:b w:val="1"/>
          <w:rtl w:val="0"/>
        </w:rPr>
        <w:t xml:space="preserve">Taxation and Subsidies</w:t>
      </w:r>
      <w:r w:rsidDel="00000000" w:rsidR="00000000" w:rsidRPr="00000000">
        <w:rPr>
          <w:rtl w:val="0"/>
        </w:rPr>
        <w:t xml:space="preserve">:</w:t>
        <w:br w:type="textWrapping"/>
        <w:t xml:space="preserve">Governments can use taxes to internalize negative externalities (e.g., taxing pollution) and subsidies to encourage positive externalities (e.g., subsidizing education). By imposing a tax on a polluting firm, the government can reduce the external cost of pollution, aligning the firm’s private cost with the social cost. Conversely, subsidies for renewable energy promote cleaner production by lowering the cost for producers.</w:t>
      </w:r>
    </w:p>
    <w:p w:rsidR="00000000" w:rsidDel="00000000" w:rsidP="00000000" w:rsidRDefault="00000000" w:rsidRPr="00000000" w14:paraId="00000011">
      <w:pPr>
        <w:numPr>
          <w:ilvl w:val="1"/>
          <w:numId w:val="18"/>
        </w:numPr>
        <w:spacing w:after="0" w:afterAutospacing="0" w:before="0" w:beforeAutospacing="0" w:lineRule="auto"/>
        <w:ind w:left="1440" w:hanging="360"/>
      </w:pPr>
      <w:r w:rsidDel="00000000" w:rsidR="00000000" w:rsidRPr="00000000">
        <w:rPr>
          <w:b w:val="1"/>
          <w:rtl w:val="0"/>
        </w:rPr>
        <w:t xml:space="preserve">Example</w:t>
      </w:r>
      <w:r w:rsidDel="00000000" w:rsidR="00000000" w:rsidRPr="00000000">
        <w:rPr>
          <w:rtl w:val="0"/>
        </w:rPr>
        <w:t xml:space="preserve">: A carbon tax on fossil fuels encourages companies to reduce carbon emissions, thus internalizing the negative externality.</w:t>
      </w:r>
    </w:p>
    <w:p w:rsidR="00000000" w:rsidDel="00000000" w:rsidP="00000000" w:rsidRDefault="00000000" w:rsidRPr="00000000" w14:paraId="00000012">
      <w:pPr>
        <w:numPr>
          <w:ilvl w:val="0"/>
          <w:numId w:val="18"/>
        </w:numPr>
        <w:spacing w:after="0" w:afterAutospacing="0" w:before="0" w:beforeAutospacing="0" w:lineRule="auto"/>
        <w:ind w:left="720" w:hanging="360"/>
      </w:pPr>
      <w:r w:rsidDel="00000000" w:rsidR="00000000" w:rsidRPr="00000000">
        <w:rPr>
          <w:b w:val="1"/>
          <w:rtl w:val="0"/>
        </w:rPr>
        <w:t xml:space="preserve">Regulation and Provision of Public Goods</w:t>
      </w:r>
      <w:r w:rsidDel="00000000" w:rsidR="00000000" w:rsidRPr="00000000">
        <w:rPr>
          <w:rtl w:val="0"/>
        </w:rPr>
        <w:t xml:space="preserve">:</w:t>
        <w:br w:type="textWrapping"/>
        <w:t xml:space="preserve">For public goods and services, the government often steps in to provide them, as private firms have no incentive to do so. For example, the government provides public goods such as roads, street lighting, and national defense.</w:t>
      </w:r>
    </w:p>
    <w:p w:rsidR="00000000" w:rsidDel="00000000" w:rsidP="00000000" w:rsidRDefault="00000000" w:rsidRPr="00000000" w14:paraId="00000013">
      <w:pPr>
        <w:numPr>
          <w:ilvl w:val="1"/>
          <w:numId w:val="18"/>
        </w:numPr>
        <w:spacing w:after="0" w:afterAutospacing="0" w:before="0" w:beforeAutospacing="0" w:lineRule="auto"/>
        <w:ind w:left="1440" w:hanging="360"/>
      </w:pPr>
      <w:r w:rsidDel="00000000" w:rsidR="00000000" w:rsidRPr="00000000">
        <w:rPr>
          <w:b w:val="1"/>
          <w:rtl w:val="0"/>
        </w:rPr>
        <w:t xml:space="preserve">Example</w:t>
      </w:r>
      <w:r w:rsidDel="00000000" w:rsidR="00000000" w:rsidRPr="00000000">
        <w:rPr>
          <w:rtl w:val="0"/>
        </w:rPr>
        <w:t xml:space="preserve">: In the case of education, the government often provides or subsidizes schooling, ensuring that all individuals have access to basic education, which has positive externalities for society.</w:t>
      </w:r>
    </w:p>
    <w:p w:rsidR="00000000" w:rsidDel="00000000" w:rsidP="00000000" w:rsidRDefault="00000000" w:rsidRPr="00000000" w14:paraId="00000014">
      <w:pPr>
        <w:numPr>
          <w:ilvl w:val="1"/>
          <w:numId w:val="18"/>
        </w:numPr>
        <w:spacing w:after="240" w:before="0" w:beforeAutospacing="0" w:lineRule="auto"/>
        <w:ind w:left="1440" w:hanging="360"/>
      </w:pPr>
      <w:r w:rsidDel="00000000" w:rsidR="00000000" w:rsidRPr="00000000">
        <w:rPr>
          <w:b w:val="1"/>
          <w:rtl w:val="0"/>
        </w:rPr>
        <w:t xml:space="preserve">Evaluation</w:t>
      </w:r>
      <w:r w:rsidDel="00000000" w:rsidR="00000000" w:rsidRPr="00000000">
        <w:rPr>
          <w:rtl w:val="0"/>
        </w:rPr>
        <w:t xml:space="preserve">: While government intervention can improve efficiency, it is not without challenges, such as the risk of overregulation or the problem of government failure, where interventions do not achieve the desired outcomes.</w:t>
      </w:r>
    </w:p>
    <w:p w:rsidR="00000000" w:rsidDel="00000000" w:rsidP="00000000" w:rsidRDefault="00000000" w:rsidRPr="00000000" w14:paraId="00000015">
      <w:pPr>
        <w:spacing w:after="240" w:before="240" w:lineRule="auto"/>
        <w:rPr/>
      </w:pPr>
      <w:r w:rsidDel="00000000" w:rsidR="00000000" w:rsidRPr="00000000">
        <w:rPr>
          <w:b w:val="1"/>
          <w:rtl w:val="0"/>
        </w:rPr>
        <w:t xml:space="preserve">Q2: Explain how externalities cause market failure and provide examples.</w:t>
        <w:br w:type="textWrapping"/>
        <w:t xml:space="preserve">Answer:</w:t>
        <w:br w:type="textWrapping"/>
      </w:r>
      <w:r w:rsidDel="00000000" w:rsidR="00000000" w:rsidRPr="00000000">
        <w:rPr>
          <w:rtl w:val="0"/>
        </w:rPr>
        <w:t xml:space="preserve">Externalities cause market failure when the costs or benefits of economic activities are not reflected in market prices. This leads to an inefficient allocation of resources, where the social cost or benefit of an activity differs from the private cost or benefit.</w:t>
      </w:r>
    </w:p>
    <w:p w:rsidR="00000000" w:rsidDel="00000000" w:rsidP="00000000" w:rsidRDefault="00000000" w:rsidRPr="00000000" w14:paraId="00000016">
      <w:pPr>
        <w:numPr>
          <w:ilvl w:val="0"/>
          <w:numId w:val="13"/>
        </w:numPr>
        <w:spacing w:after="0" w:afterAutospacing="0" w:before="240" w:lineRule="auto"/>
        <w:ind w:left="720" w:hanging="360"/>
      </w:pPr>
      <w:r w:rsidDel="00000000" w:rsidR="00000000" w:rsidRPr="00000000">
        <w:rPr>
          <w:b w:val="1"/>
          <w:rtl w:val="0"/>
        </w:rPr>
        <w:t xml:space="preserve">Negative Externalities</w:t>
      </w:r>
      <w:r w:rsidDel="00000000" w:rsidR="00000000" w:rsidRPr="00000000">
        <w:rPr>
          <w:rtl w:val="0"/>
        </w:rPr>
        <w:t xml:space="preserve">:</w:t>
        <w:br w:type="textWrapping"/>
        <w:t xml:space="preserve">Negative externalities occur when the costs of a good or service are imposed on third parties not involved in the transaction. These costs are not accounted for in the market price, leading to overproduction or overconsumption of the good.</w:t>
      </w:r>
    </w:p>
    <w:p w:rsidR="00000000" w:rsidDel="00000000" w:rsidP="00000000" w:rsidRDefault="00000000" w:rsidRPr="00000000" w14:paraId="00000017">
      <w:pPr>
        <w:numPr>
          <w:ilvl w:val="1"/>
          <w:numId w:val="13"/>
        </w:numPr>
        <w:spacing w:after="0" w:afterAutospacing="0" w:before="0" w:beforeAutospacing="0" w:lineRule="auto"/>
        <w:ind w:left="1440" w:hanging="360"/>
      </w:pPr>
      <w:r w:rsidDel="00000000" w:rsidR="00000000" w:rsidRPr="00000000">
        <w:rPr>
          <w:b w:val="1"/>
          <w:rtl w:val="0"/>
        </w:rPr>
        <w:t xml:space="preserve">Example</w:t>
      </w:r>
      <w:r w:rsidDel="00000000" w:rsidR="00000000" w:rsidRPr="00000000">
        <w:rPr>
          <w:rtl w:val="0"/>
        </w:rPr>
        <w:t xml:space="preserve">: Pollution from factories is a negative externality. The factory does not bear the full social cost of the pollution, and as a result, it may produce more than the socially optimal level of goods, causing environmental harm and health costs to society.</w:t>
      </w:r>
    </w:p>
    <w:p w:rsidR="00000000" w:rsidDel="00000000" w:rsidP="00000000" w:rsidRDefault="00000000" w:rsidRPr="00000000" w14:paraId="00000018">
      <w:pPr>
        <w:numPr>
          <w:ilvl w:val="0"/>
          <w:numId w:val="13"/>
        </w:numPr>
        <w:spacing w:after="0" w:afterAutospacing="0" w:before="0" w:beforeAutospacing="0" w:lineRule="auto"/>
        <w:ind w:left="720" w:hanging="360"/>
      </w:pPr>
      <w:r w:rsidDel="00000000" w:rsidR="00000000" w:rsidRPr="00000000">
        <w:rPr>
          <w:b w:val="1"/>
          <w:rtl w:val="0"/>
        </w:rPr>
        <w:t xml:space="preserve">Positive Externalities</w:t>
      </w:r>
      <w:r w:rsidDel="00000000" w:rsidR="00000000" w:rsidRPr="00000000">
        <w:rPr>
          <w:rtl w:val="0"/>
        </w:rPr>
        <w:t xml:space="preserve">:</w:t>
        <w:br w:type="textWrapping"/>
        <w:t xml:space="preserve">Positive externalities occur when the benefits of a good or service spill over to third parties, leading to underproduction or underconsumption of the good. In this case, the market fails to provide the socially optimal quantity of the good, as producers and consumers do not capture the full benefits.</w:t>
      </w:r>
    </w:p>
    <w:p w:rsidR="00000000" w:rsidDel="00000000" w:rsidP="00000000" w:rsidRDefault="00000000" w:rsidRPr="00000000" w14:paraId="00000019">
      <w:pPr>
        <w:numPr>
          <w:ilvl w:val="1"/>
          <w:numId w:val="13"/>
        </w:numPr>
        <w:spacing w:after="240" w:before="0" w:beforeAutospacing="0" w:lineRule="auto"/>
        <w:ind w:left="1440" w:hanging="360"/>
      </w:pPr>
      <w:r w:rsidDel="00000000" w:rsidR="00000000" w:rsidRPr="00000000">
        <w:rPr>
          <w:b w:val="1"/>
          <w:rtl w:val="0"/>
        </w:rPr>
        <w:t xml:space="preserve">Example</w:t>
      </w:r>
      <w:r w:rsidDel="00000000" w:rsidR="00000000" w:rsidRPr="00000000">
        <w:rPr>
          <w:rtl w:val="0"/>
        </w:rPr>
        <w:t xml:space="preserve">: Education has positive externalities, as educated individuals contribute to society in terms of higher productivity and better governance. However, if individuals do not consider these social benefits, they may underinvest in education.</w:t>
      </w:r>
    </w:p>
    <w:p w:rsidR="00000000" w:rsidDel="00000000" w:rsidP="00000000" w:rsidRDefault="00000000" w:rsidRPr="00000000" w14:paraId="0000001A">
      <w:pPr>
        <w:spacing w:after="240" w:before="240" w:lineRule="auto"/>
        <w:rPr/>
      </w:pPr>
      <w:r w:rsidDel="00000000" w:rsidR="00000000" w:rsidRPr="00000000">
        <w:rPr>
          <w:b w:val="1"/>
          <w:rtl w:val="0"/>
        </w:rPr>
        <w:t xml:space="preserve">Conclusion</w:t>
      </w:r>
      <w:r w:rsidDel="00000000" w:rsidR="00000000" w:rsidRPr="00000000">
        <w:rPr>
          <w:rtl w:val="0"/>
        </w:rPr>
        <w:t xml:space="preserve">:</w:t>
        <w:br w:type="textWrapping"/>
        <w:t xml:space="preserve">Externalities cause market failure by creating a divergence between private and social costs or benefits. Governments can correct these failures by using taxes, subsidies, or regulation to better align private incentives with social welfare.</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color w:val="000000"/>
          <w:sz w:val="26"/>
          <w:szCs w:val="26"/>
        </w:rPr>
      </w:pPr>
      <w:bookmarkStart w:colFirst="0" w:colLast="0" w:name="_mekmpi40jtp5" w:id="3"/>
      <w:bookmarkEnd w:id="3"/>
      <w:r w:rsidDel="00000000" w:rsidR="00000000" w:rsidRPr="00000000">
        <w:rPr>
          <w:b w:val="1"/>
          <w:color w:val="000000"/>
          <w:sz w:val="26"/>
          <w:szCs w:val="26"/>
          <w:rtl w:val="0"/>
        </w:rPr>
        <w:t xml:space="preserve">8 Marker Question</w:t>
      </w:r>
    </w:p>
    <w:p w:rsidR="00000000" w:rsidDel="00000000" w:rsidP="00000000" w:rsidRDefault="00000000" w:rsidRPr="00000000" w14:paraId="0000001D">
      <w:pPr>
        <w:spacing w:after="240" w:before="240" w:lineRule="auto"/>
        <w:rPr>
          <w:b w:val="1"/>
        </w:rPr>
      </w:pPr>
      <w:r w:rsidDel="00000000" w:rsidR="00000000" w:rsidRPr="00000000">
        <w:rPr>
          <w:b w:val="1"/>
          <w:rtl w:val="0"/>
        </w:rPr>
        <w:t xml:space="preserve">Q: Evaluate the impact of government intervention in correcting market failure.</w:t>
      </w:r>
    </w:p>
    <w:p w:rsidR="00000000" w:rsidDel="00000000" w:rsidP="00000000" w:rsidRDefault="00000000" w:rsidRPr="00000000" w14:paraId="0000001E">
      <w:pPr>
        <w:spacing w:after="240" w:before="240" w:lineRule="auto"/>
        <w:rPr/>
      </w:pPr>
      <w:r w:rsidDel="00000000" w:rsidR="00000000" w:rsidRPr="00000000">
        <w:rPr>
          <w:b w:val="1"/>
          <w:rtl w:val="0"/>
        </w:rPr>
        <w:t xml:space="preserve">Answer:</w:t>
        <w:br w:type="textWrapping"/>
      </w:r>
      <w:r w:rsidDel="00000000" w:rsidR="00000000" w:rsidRPr="00000000">
        <w:rPr>
          <w:rtl w:val="0"/>
        </w:rPr>
        <w:t xml:space="preserve">Government intervention is a key tool in correcting market failure and improving overall economic welfare. When markets fail, governments often step in to rectify inefficiencies caused by negative externalities, the under-provision of public goods, and imperfect competition. However, the effectiveness of such interventions depends on the method chosen, the industry in question, and the specific market conditions.</w:t>
      </w:r>
    </w:p>
    <w:p w:rsidR="00000000" w:rsidDel="00000000" w:rsidP="00000000" w:rsidRDefault="00000000" w:rsidRPr="00000000" w14:paraId="0000001F">
      <w:pPr>
        <w:spacing w:after="240" w:before="240" w:lineRule="auto"/>
        <w:rPr/>
      </w:pPr>
      <w:r w:rsidDel="00000000" w:rsidR="00000000" w:rsidRPr="00000000">
        <w:rPr>
          <w:b w:val="1"/>
          <w:rtl w:val="0"/>
        </w:rPr>
        <w:t xml:space="preserve">1. Addressing Negative Externalities</w:t>
      </w:r>
      <w:r w:rsidDel="00000000" w:rsidR="00000000" w:rsidRPr="00000000">
        <w:rPr>
          <w:rtl w:val="0"/>
        </w:rPr>
        <w:t xml:space="preserve">:</w:t>
        <w:br w:type="textWrapping"/>
        <w:t xml:space="preserve">Negative externalities occur when the social cost of an economic activity exceeds the private cost, leading to overproduction or overconsumption. Government intervention, through the imposition of taxes, can internalize these externalities by increasing the cost of harmful activities to reflect their true societal impact.</w:t>
      </w:r>
    </w:p>
    <w:p w:rsidR="00000000" w:rsidDel="00000000" w:rsidP="00000000" w:rsidRDefault="00000000" w:rsidRPr="00000000" w14:paraId="00000020">
      <w:pPr>
        <w:numPr>
          <w:ilvl w:val="0"/>
          <w:numId w:val="9"/>
        </w:numPr>
        <w:spacing w:after="0" w:afterAutospacing="0" w:before="240" w:lineRule="auto"/>
        <w:ind w:left="720" w:hanging="360"/>
      </w:pPr>
      <w:r w:rsidDel="00000000" w:rsidR="00000000" w:rsidRPr="00000000">
        <w:rPr>
          <w:b w:val="1"/>
          <w:rtl w:val="0"/>
        </w:rPr>
        <w:t xml:space="preserve">Example</w:t>
      </w:r>
      <w:r w:rsidDel="00000000" w:rsidR="00000000" w:rsidRPr="00000000">
        <w:rPr>
          <w:rtl w:val="0"/>
        </w:rPr>
        <w:t xml:space="preserve">: A carbon tax on polluting industries aims to reduce carbon emissions, which are a negative externality. The tax forces polluters to internalize the environmental damage they cause, reducing emissions and aligning private costs with social costs.</w:t>
      </w:r>
    </w:p>
    <w:p w:rsidR="00000000" w:rsidDel="00000000" w:rsidP="00000000" w:rsidRDefault="00000000" w:rsidRPr="00000000" w14:paraId="00000021">
      <w:pPr>
        <w:numPr>
          <w:ilvl w:val="0"/>
          <w:numId w:val="9"/>
        </w:numPr>
        <w:spacing w:after="240" w:before="0" w:beforeAutospacing="0" w:lineRule="auto"/>
        <w:ind w:left="720" w:hanging="360"/>
      </w:pPr>
      <w:r w:rsidDel="00000000" w:rsidR="00000000" w:rsidRPr="00000000">
        <w:rPr>
          <w:b w:val="1"/>
          <w:rtl w:val="0"/>
        </w:rPr>
        <w:t xml:space="preserve">Evaluation</w:t>
      </w:r>
      <w:r w:rsidDel="00000000" w:rsidR="00000000" w:rsidRPr="00000000">
        <w:rPr>
          <w:rtl w:val="0"/>
        </w:rPr>
        <w:t xml:space="preserve">: While taxes are effective in curbing harmful activities, they must be set at the right level to discourage overproduction without causing economic hardship. For instance, a tax that is too high may stifle economic activity, while a tax that is too low may not sufficiently reduce pollution.</w:t>
      </w:r>
    </w:p>
    <w:p w:rsidR="00000000" w:rsidDel="00000000" w:rsidP="00000000" w:rsidRDefault="00000000" w:rsidRPr="00000000" w14:paraId="00000022">
      <w:pPr>
        <w:spacing w:after="240" w:before="240" w:lineRule="auto"/>
        <w:rPr/>
      </w:pPr>
      <w:r w:rsidDel="00000000" w:rsidR="00000000" w:rsidRPr="00000000">
        <w:rPr>
          <w:b w:val="1"/>
          <w:rtl w:val="0"/>
        </w:rPr>
        <w:t xml:space="preserve">2. Promoting Positive Externalities</w:t>
      </w:r>
      <w:r w:rsidDel="00000000" w:rsidR="00000000" w:rsidRPr="00000000">
        <w:rPr>
          <w:rtl w:val="0"/>
        </w:rPr>
        <w:t xml:space="preserve">:</w:t>
        <w:br w:type="textWrapping"/>
        <w:t xml:space="preserve">Positive externalities occur when the social benefit of a good or service exceeds the private benefit. Government subsidies can encourage activities that generate positive externalities, such as education or vaccination, by lowering the cost for consumers or producers.</w:t>
      </w:r>
    </w:p>
    <w:p w:rsidR="00000000" w:rsidDel="00000000" w:rsidP="00000000" w:rsidRDefault="00000000" w:rsidRPr="00000000" w14:paraId="00000023">
      <w:pPr>
        <w:numPr>
          <w:ilvl w:val="0"/>
          <w:numId w:val="20"/>
        </w:numPr>
        <w:spacing w:after="0" w:afterAutospacing="0" w:before="240" w:lineRule="auto"/>
        <w:ind w:left="720" w:hanging="360"/>
      </w:pPr>
      <w:r w:rsidDel="00000000" w:rsidR="00000000" w:rsidRPr="00000000">
        <w:rPr>
          <w:b w:val="1"/>
          <w:rtl w:val="0"/>
        </w:rPr>
        <w:t xml:space="preserve">Example</w:t>
      </w:r>
      <w:r w:rsidDel="00000000" w:rsidR="00000000" w:rsidRPr="00000000">
        <w:rPr>
          <w:rtl w:val="0"/>
        </w:rPr>
        <w:t xml:space="preserve">: Subsidizing renewable energy production encourages the transition to cleaner energy sources, benefiting society by reducing dependence on fossil fuels.</w:t>
      </w:r>
    </w:p>
    <w:p w:rsidR="00000000" w:rsidDel="00000000" w:rsidP="00000000" w:rsidRDefault="00000000" w:rsidRPr="00000000" w14:paraId="00000024">
      <w:pPr>
        <w:numPr>
          <w:ilvl w:val="0"/>
          <w:numId w:val="20"/>
        </w:numPr>
        <w:spacing w:after="240" w:before="0" w:beforeAutospacing="0" w:lineRule="auto"/>
        <w:ind w:left="720" w:hanging="360"/>
      </w:pPr>
      <w:r w:rsidDel="00000000" w:rsidR="00000000" w:rsidRPr="00000000">
        <w:rPr>
          <w:b w:val="1"/>
          <w:rtl w:val="0"/>
        </w:rPr>
        <w:t xml:space="preserve">Evaluation</w:t>
      </w:r>
      <w:r w:rsidDel="00000000" w:rsidR="00000000" w:rsidRPr="00000000">
        <w:rPr>
          <w:rtl w:val="0"/>
        </w:rPr>
        <w:t xml:space="preserve">: Subsidies can be highly effective in encouraging socially beneficial activities, but they must be carefully designed to avoid market distortions or inefficiencies. Additionally, there is a risk that subsidies may be misused or overextended, leading to unnecessary government expenditure.</w:t>
      </w:r>
    </w:p>
    <w:p w:rsidR="00000000" w:rsidDel="00000000" w:rsidP="00000000" w:rsidRDefault="00000000" w:rsidRPr="00000000" w14:paraId="00000025">
      <w:pPr>
        <w:spacing w:after="240" w:before="240" w:lineRule="auto"/>
        <w:rPr/>
      </w:pPr>
      <w:r w:rsidDel="00000000" w:rsidR="00000000" w:rsidRPr="00000000">
        <w:rPr>
          <w:b w:val="1"/>
          <w:rtl w:val="0"/>
        </w:rPr>
        <w:t xml:space="preserve">3. Providing Public Goods</w:t>
      </w:r>
      <w:r w:rsidDel="00000000" w:rsidR="00000000" w:rsidRPr="00000000">
        <w:rPr>
          <w:rtl w:val="0"/>
        </w:rPr>
        <w:t xml:space="preserve">:</w:t>
        <w:br w:type="textWrapping"/>
        <w:t xml:space="preserve">Public goods are non-rivalrous and non-excludable, meaning that they cannot be efficiently provided by the private market. Governments often intervene by directly providing public goods or financing their production to ensure that society benefits from them.</w:t>
      </w:r>
    </w:p>
    <w:p w:rsidR="00000000" w:rsidDel="00000000" w:rsidP="00000000" w:rsidRDefault="00000000" w:rsidRPr="00000000" w14:paraId="00000026">
      <w:pPr>
        <w:numPr>
          <w:ilvl w:val="0"/>
          <w:numId w:val="11"/>
        </w:numPr>
        <w:spacing w:after="0" w:afterAutospacing="0" w:before="240" w:lineRule="auto"/>
        <w:ind w:left="720" w:hanging="360"/>
      </w:pPr>
      <w:r w:rsidDel="00000000" w:rsidR="00000000" w:rsidRPr="00000000">
        <w:rPr>
          <w:b w:val="1"/>
          <w:rtl w:val="0"/>
        </w:rPr>
        <w:t xml:space="preserve">Example</w:t>
      </w:r>
      <w:r w:rsidDel="00000000" w:rsidR="00000000" w:rsidRPr="00000000">
        <w:rPr>
          <w:rtl w:val="0"/>
        </w:rPr>
        <w:t xml:space="preserve">: The provision of national defense, public education, and street lighting are examples of public goods where government intervention is necessary to ensure accessibility for all.</w:t>
      </w:r>
    </w:p>
    <w:p w:rsidR="00000000" w:rsidDel="00000000" w:rsidP="00000000" w:rsidRDefault="00000000" w:rsidRPr="00000000" w14:paraId="00000027">
      <w:pPr>
        <w:numPr>
          <w:ilvl w:val="0"/>
          <w:numId w:val="11"/>
        </w:numPr>
        <w:spacing w:after="240" w:before="0" w:beforeAutospacing="0" w:lineRule="auto"/>
        <w:ind w:left="720" w:hanging="360"/>
      </w:pPr>
      <w:r w:rsidDel="00000000" w:rsidR="00000000" w:rsidRPr="00000000">
        <w:rPr>
          <w:b w:val="1"/>
          <w:rtl w:val="0"/>
        </w:rPr>
        <w:t xml:space="preserve">Evaluation</w:t>
      </w:r>
      <w:r w:rsidDel="00000000" w:rsidR="00000000" w:rsidRPr="00000000">
        <w:rPr>
          <w:rtl w:val="0"/>
        </w:rPr>
        <w:t xml:space="preserve">: While the provision of public goods is essential, it requires significant government spending. There is also the challenge of ensuring that public goods are provided efficiently and equitably, as government failure can sometimes occur if resources are misallocated.</w:t>
      </w:r>
    </w:p>
    <w:p w:rsidR="00000000" w:rsidDel="00000000" w:rsidP="00000000" w:rsidRDefault="00000000" w:rsidRPr="00000000" w14:paraId="00000028">
      <w:pPr>
        <w:spacing w:after="240" w:before="240" w:lineRule="auto"/>
        <w:rPr/>
      </w:pPr>
      <w:r w:rsidDel="00000000" w:rsidR="00000000" w:rsidRPr="00000000">
        <w:rPr>
          <w:b w:val="1"/>
          <w:rtl w:val="0"/>
        </w:rPr>
        <w:t xml:space="preserve">4. Regulating Imperfect Competition</w:t>
      </w:r>
      <w:r w:rsidDel="00000000" w:rsidR="00000000" w:rsidRPr="00000000">
        <w:rPr>
          <w:rtl w:val="0"/>
        </w:rPr>
        <w:t xml:space="preserve">:</w:t>
        <w:br w:type="textWrapping"/>
        <w:t xml:space="preserve">Imperfect competition, such as monopoly or oligopoly, leads to market failure by reducing competition and increasing prices. Governments regulate monopolies through anti-trust laws and price controls to promote competition and protect consumers.</w:t>
      </w:r>
    </w:p>
    <w:p w:rsidR="00000000" w:rsidDel="00000000" w:rsidP="00000000" w:rsidRDefault="00000000" w:rsidRPr="00000000" w14:paraId="00000029">
      <w:pPr>
        <w:numPr>
          <w:ilvl w:val="0"/>
          <w:numId w:val="2"/>
        </w:numPr>
        <w:spacing w:after="0" w:afterAutospacing="0" w:before="240" w:lineRule="auto"/>
        <w:ind w:left="720" w:hanging="360"/>
      </w:pPr>
      <w:r w:rsidDel="00000000" w:rsidR="00000000" w:rsidRPr="00000000">
        <w:rPr>
          <w:b w:val="1"/>
          <w:rtl w:val="0"/>
        </w:rPr>
        <w:t xml:space="preserve">Example</w:t>
      </w:r>
      <w:r w:rsidDel="00000000" w:rsidR="00000000" w:rsidRPr="00000000">
        <w:rPr>
          <w:rtl w:val="0"/>
        </w:rPr>
        <w:t xml:space="preserve">: The U.S. government’s antitrust case against Microsoft aimed to prevent the company from monopolizing the software market, encouraging competition and lowering prices.</w:t>
      </w:r>
    </w:p>
    <w:p w:rsidR="00000000" w:rsidDel="00000000" w:rsidP="00000000" w:rsidRDefault="00000000" w:rsidRPr="00000000" w14:paraId="0000002A">
      <w:pPr>
        <w:numPr>
          <w:ilvl w:val="0"/>
          <w:numId w:val="2"/>
        </w:numPr>
        <w:spacing w:after="240" w:before="0" w:beforeAutospacing="0" w:lineRule="auto"/>
        <w:ind w:left="720" w:hanging="360"/>
      </w:pPr>
      <w:r w:rsidDel="00000000" w:rsidR="00000000" w:rsidRPr="00000000">
        <w:rPr>
          <w:b w:val="1"/>
          <w:rtl w:val="0"/>
        </w:rPr>
        <w:t xml:space="preserve">Evaluation</w:t>
      </w:r>
      <w:r w:rsidDel="00000000" w:rsidR="00000000" w:rsidRPr="00000000">
        <w:rPr>
          <w:rtl w:val="0"/>
        </w:rPr>
        <w:t xml:space="preserve">: While anti-trust laws and price regulations are effective in promoting competition, enforcement can be complex, and monopolists may find ways to circumvent regulations. Furthermore, regulatory interventions may lead to inefficiencies if they are too rigid or poorly designed.</w:t>
      </w:r>
    </w:p>
    <w:p w:rsidR="00000000" w:rsidDel="00000000" w:rsidP="00000000" w:rsidRDefault="00000000" w:rsidRPr="00000000" w14:paraId="0000002B">
      <w:pPr>
        <w:spacing w:after="240" w:before="240" w:lineRule="auto"/>
        <w:rPr/>
      </w:pPr>
      <w:r w:rsidDel="00000000" w:rsidR="00000000" w:rsidRPr="00000000">
        <w:rPr>
          <w:b w:val="1"/>
          <w:rtl w:val="0"/>
        </w:rPr>
        <w:t xml:space="preserve">Conclusion</w:t>
      </w:r>
      <w:r w:rsidDel="00000000" w:rsidR="00000000" w:rsidRPr="00000000">
        <w:rPr>
          <w:rtl w:val="0"/>
        </w:rPr>
        <w:t xml:space="preserve">:</w:t>
        <w:br w:type="textWrapping"/>
        <w:t xml:space="preserve">Government intervention can correct market failures by addressing externalities, providing public goods, and regulating imperfect competition. However, these interventions must be carefully designed and implemented to avoid inefficiencies and unintended consequences. Governments must balance the benefits of intervention with the potential for overregulation or government failure.</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color w:val="000000"/>
          <w:sz w:val="26"/>
          <w:szCs w:val="26"/>
        </w:rPr>
      </w:pPr>
      <w:bookmarkStart w:colFirst="0" w:colLast="0" w:name="_1hrxnhq536bd" w:id="4"/>
      <w:bookmarkEnd w:id="4"/>
      <w:r w:rsidDel="00000000" w:rsidR="00000000" w:rsidRPr="00000000">
        <w:rPr>
          <w:b w:val="1"/>
          <w:color w:val="000000"/>
          <w:sz w:val="26"/>
          <w:szCs w:val="26"/>
          <w:rtl w:val="0"/>
        </w:rPr>
        <w:t xml:space="preserve">10 Marker Question</w:t>
      </w:r>
    </w:p>
    <w:p w:rsidR="00000000" w:rsidDel="00000000" w:rsidP="00000000" w:rsidRDefault="00000000" w:rsidRPr="00000000" w14:paraId="0000002E">
      <w:pPr>
        <w:spacing w:after="240" w:before="240" w:lineRule="auto"/>
        <w:rPr>
          <w:b w:val="1"/>
        </w:rPr>
      </w:pPr>
      <w:r w:rsidDel="00000000" w:rsidR="00000000" w:rsidRPr="00000000">
        <w:rPr>
          <w:b w:val="1"/>
          <w:rtl w:val="0"/>
        </w:rPr>
        <w:t xml:space="preserve">Q: Discuss the causes of market failure and evaluate the effectiveness of government intervention in addressing them.</w:t>
      </w:r>
    </w:p>
    <w:p w:rsidR="00000000" w:rsidDel="00000000" w:rsidP="00000000" w:rsidRDefault="00000000" w:rsidRPr="00000000" w14:paraId="0000002F">
      <w:pPr>
        <w:spacing w:after="240" w:before="240" w:lineRule="auto"/>
        <w:rPr/>
      </w:pPr>
      <w:r w:rsidDel="00000000" w:rsidR="00000000" w:rsidRPr="00000000">
        <w:rPr>
          <w:b w:val="1"/>
          <w:rtl w:val="0"/>
        </w:rPr>
        <w:t xml:space="preserve">Answer:</w:t>
        <w:br w:type="textWrapping"/>
      </w:r>
      <w:r w:rsidDel="00000000" w:rsidR="00000000" w:rsidRPr="00000000">
        <w:rPr>
          <w:rtl w:val="0"/>
        </w:rPr>
        <w:t xml:space="preserve">Market failure occurs when the market does not allocate resources efficiently, leading to a loss of social welfare. The causes of market failure are varied and include externalities, public goods, imperfect competition, and information asymmetries. Government intervention is often necessary to correct these failures, but the effectiveness of such intervention depends on the specific market context and the tools used.</w:t>
      </w:r>
    </w:p>
    <w:p w:rsidR="00000000" w:rsidDel="00000000" w:rsidP="00000000" w:rsidRDefault="00000000" w:rsidRPr="00000000" w14:paraId="00000030">
      <w:pPr>
        <w:spacing w:after="240" w:before="240" w:lineRule="auto"/>
        <w:rPr/>
      </w:pPr>
      <w:r w:rsidDel="00000000" w:rsidR="00000000" w:rsidRPr="00000000">
        <w:rPr>
          <w:b w:val="1"/>
          <w:rtl w:val="0"/>
        </w:rPr>
        <w:t xml:space="preserve">1. Externalities</w:t>
      </w:r>
      <w:r w:rsidDel="00000000" w:rsidR="00000000" w:rsidRPr="00000000">
        <w:rPr>
          <w:rtl w:val="0"/>
        </w:rPr>
        <w:t xml:space="preserve">:</w:t>
        <w:br w:type="textWrapping"/>
        <w:t xml:space="preserve">Externalities are one of the most common causes of market failure. When the costs or benefits of an economic activity spill over to third parties, they can lead to inefficient outcomes. Negative externalities, such as pollution, result in overproduction, while positive externalities, such as education, lead to underproduction.</w:t>
      </w:r>
    </w:p>
    <w:p w:rsidR="00000000" w:rsidDel="00000000" w:rsidP="00000000" w:rsidRDefault="00000000" w:rsidRPr="00000000" w14:paraId="00000031">
      <w:pPr>
        <w:numPr>
          <w:ilvl w:val="0"/>
          <w:numId w:val="1"/>
        </w:numPr>
        <w:spacing w:after="0" w:afterAutospacing="0" w:before="240" w:lineRule="auto"/>
        <w:ind w:left="720" w:hanging="360"/>
      </w:pPr>
      <w:r w:rsidDel="00000000" w:rsidR="00000000" w:rsidRPr="00000000">
        <w:rPr>
          <w:b w:val="1"/>
          <w:rtl w:val="0"/>
        </w:rPr>
        <w:t xml:space="preserve">Example</w:t>
      </w:r>
      <w:r w:rsidDel="00000000" w:rsidR="00000000" w:rsidRPr="00000000">
        <w:rPr>
          <w:rtl w:val="0"/>
        </w:rPr>
        <w:t xml:space="preserve">: A factory that pollutes the environment causes a negative externality by imposing health and environmental costs on society.</w:t>
      </w:r>
    </w:p>
    <w:p w:rsidR="00000000" w:rsidDel="00000000" w:rsidP="00000000" w:rsidRDefault="00000000" w:rsidRPr="00000000" w14:paraId="00000032">
      <w:pPr>
        <w:numPr>
          <w:ilvl w:val="0"/>
          <w:numId w:val="1"/>
        </w:numPr>
        <w:spacing w:after="0" w:afterAutospacing="0" w:before="0" w:beforeAutospacing="0" w:lineRule="auto"/>
        <w:ind w:left="720" w:hanging="360"/>
      </w:pPr>
      <w:r w:rsidDel="00000000" w:rsidR="00000000" w:rsidRPr="00000000">
        <w:rPr>
          <w:b w:val="1"/>
          <w:rtl w:val="0"/>
        </w:rPr>
        <w:t xml:space="preserve">Government Response</w:t>
      </w:r>
      <w:r w:rsidDel="00000000" w:rsidR="00000000" w:rsidRPr="00000000">
        <w:rPr>
          <w:rtl w:val="0"/>
        </w:rPr>
        <w:t xml:space="preserve">: Governments can address externalities through taxation (to internalize negative externalities) or subsidies (to promote positive externalities).</w:t>
      </w:r>
    </w:p>
    <w:p w:rsidR="00000000" w:rsidDel="00000000" w:rsidP="00000000" w:rsidRDefault="00000000" w:rsidRPr="00000000" w14:paraId="00000033">
      <w:pPr>
        <w:numPr>
          <w:ilvl w:val="0"/>
          <w:numId w:val="1"/>
        </w:numPr>
        <w:spacing w:after="240" w:before="0" w:beforeAutospacing="0" w:lineRule="auto"/>
        <w:ind w:left="720" w:hanging="360"/>
      </w:pPr>
      <w:r w:rsidDel="00000000" w:rsidR="00000000" w:rsidRPr="00000000">
        <w:rPr>
          <w:b w:val="1"/>
          <w:rtl w:val="0"/>
        </w:rPr>
        <w:t xml:space="preserve">Evaluation</w:t>
      </w:r>
      <w:r w:rsidDel="00000000" w:rsidR="00000000" w:rsidRPr="00000000">
        <w:rPr>
          <w:rtl w:val="0"/>
        </w:rPr>
        <w:t xml:space="preserve">: While taxes and subsidies can be effective, they require accurate estimation of the social cost or benefit, which is often difficult. Moreover, tax rates that are too high or subsidies that are too generous can lead to unintended consequences.</w:t>
      </w:r>
    </w:p>
    <w:p w:rsidR="00000000" w:rsidDel="00000000" w:rsidP="00000000" w:rsidRDefault="00000000" w:rsidRPr="00000000" w14:paraId="00000034">
      <w:pPr>
        <w:spacing w:after="240" w:before="240" w:lineRule="auto"/>
        <w:rPr/>
      </w:pPr>
      <w:r w:rsidDel="00000000" w:rsidR="00000000" w:rsidRPr="00000000">
        <w:rPr>
          <w:b w:val="1"/>
          <w:rtl w:val="0"/>
        </w:rPr>
        <w:t xml:space="preserve">2. Public Goods</w:t>
      </w:r>
      <w:r w:rsidDel="00000000" w:rsidR="00000000" w:rsidRPr="00000000">
        <w:rPr>
          <w:rtl w:val="0"/>
        </w:rPr>
        <w:t xml:space="preserve">:</w:t>
        <w:br w:type="textWrapping"/>
        <w:t xml:space="preserve">Public goods are another major cause of market failure. These goods are non-rivalrous (one person's consumption does not reduce availability for others) and non-excludable (no one can be excluded from using them). As a result, private firms have little incentive to produce them, leading to under-provision.</w:t>
      </w:r>
    </w:p>
    <w:p w:rsidR="00000000" w:rsidDel="00000000" w:rsidP="00000000" w:rsidRDefault="00000000" w:rsidRPr="00000000" w14:paraId="00000035">
      <w:pPr>
        <w:numPr>
          <w:ilvl w:val="0"/>
          <w:numId w:val="14"/>
        </w:numPr>
        <w:spacing w:after="0" w:afterAutospacing="0" w:before="240" w:lineRule="auto"/>
        <w:ind w:left="720" w:hanging="360"/>
      </w:pPr>
      <w:r w:rsidDel="00000000" w:rsidR="00000000" w:rsidRPr="00000000">
        <w:rPr>
          <w:b w:val="1"/>
          <w:rtl w:val="0"/>
        </w:rPr>
        <w:t xml:space="preserve">Example</w:t>
      </w:r>
      <w:r w:rsidDel="00000000" w:rsidR="00000000" w:rsidRPr="00000000">
        <w:rPr>
          <w:rtl w:val="0"/>
        </w:rPr>
        <w:t xml:space="preserve">: National defense is a public good. A private firm would not be incentivized to provide national defense because it cannot exclude people from benefiting, even if they don’t pay.</w:t>
      </w:r>
    </w:p>
    <w:p w:rsidR="00000000" w:rsidDel="00000000" w:rsidP="00000000" w:rsidRDefault="00000000" w:rsidRPr="00000000" w14:paraId="00000036">
      <w:pPr>
        <w:numPr>
          <w:ilvl w:val="0"/>
          <w:numId w:val="14"/>
        </w:numPr>
        <w:spacing w:after="0" w:afterAutospacing="0" w:before="0" w:beforeAutospacing="0" w:lineRule="auto"/>
        <w:ind w:left="720" w:hanging="360"/>
      </w:pPr>
      <w:r w:rsidDel="00000000" w:rsidR="00000000" w:rsidRPr="00000000">
        <w:rPr>
          <w:b w:val="1"/>
          <w:rtl w:val="0"/>
        </w:rPr>
        <w:t xml:space="preserve">Government Response</w:t>
      </w:r>
      <w:r w:rsidDel="00000000" w:rsidR="00000000" w:rsidRPr="00000000">
        <w:rPr>
          <w:rtl w:val="0"/>
        </w:rPr>
        <w:t xml:space="preserve">: Governments step in to provide public goods directly or finance their production.</w:t>
      </w:r>
    </w:p>
    <w:p w:rsidR="00000000" w:rsidDel="00000000" w:rsidP="00000000" w:rsidRDefault="00000000" w:rsidRPr="00000000" w14:paraId="00000037">
      <w:pPr>
        <w:numPr>
          <w:ilvl w:val="0"/>
          <w:numId w:val="14"/>
        </w:numPr>
        <w:spacing w:after="240" w:before="0" w:beforeAutospacing="0" w:lineRule="auto"/>
        <w:ind w:left="720" w:hanging="360"/>
      </w:pPr>
      <w:r w:rsidDel="00000000" w:rsidR="00000000" w:rsidRPr="00000000">
        <w:rPr>
          <w:b w:val="1"/>
          <w:rtl w:val="0"/>
        </w:rPr>
        <w:t xml:space="preserve">Evaluation</w:t>
      </w:r>
      <w:r w:rsidDel="00000000" w:rsidR="00000000" w:rsidRPr="00000000">
        <w:rPr>
          <w:rtl w:val="0"/>
        </w:rPr>
        <w:t xml:space="preserve">: While government provision is necessary for public goods, the challenge lies in ensuring that they are produced efficiently and at the right level. Overproduction or underproduction can both occur if not properly managed.</w:t>
      </w:r>
    </w:p>
    <w:p w:rsidR="00000000" w:rsidDel="00000000" w:rsidP="00000000" w:rsidRDefault="00000000" w:rsidRPr="00000000" w14:paraId="00000038">
      <w:pPr>
        <w:spacing w:after="240" w:before="240" w:lineRule="auto"/>
        <w:rPr/>
      </w:pPr>
      <w:r w:rsidDel="00000000" w:rsidR="00000000" w:rsidRPr="00000000">
        <w:rPr>
          <w:b w:val="1"/>
          <w:rtl w:val="0"/>
        </w:rPr>
        <w:t xml:space="preserve">3. Imperfect Competition</w:t>
      </w:r>
      <w:r w:rsidDel="00000000" w:rsidR="00000000" w:rsidRPr="00000000">
        <w:rPr>
          <w:rtl w:val="0"/>
        </w:rPr>
        <w:t xml:space="preserve">:</w:t>
        <w:br w:type="textWrapping"/>
        <w:t xml:space="preserve">Imperfect competition, including monopoly and oligopoly, can also lead to market failure. In these market structures, firms have the power to set prices above the competitive equilibrium, reducing consumer welfare and overall economic efficiency.</w:t>
      </w:r>
    </w:p>
    <w:p w:rsidR="00000000" w:rsidDel="00000000" w:rsidP="00000000" w:rsidRDefault="00000000" w:rsidRPr="00000000" w14:paraId="00000039">
      <w:pPr>
        <w:numPr>
          <w:ilvl w:val="0"/>
          <w:numId w:val="12"/>
        </w:numPr>
        <w:spacing w:after="0" w:afterAutospacing="0" w:before="240" w:lineRule="auto"/>
        <w:ind w:left="720" w:hanging="360"/>
      </w:pPr>
      <w:r w:rsidDel="00000000" w:rsidR="00000000" w:rsidRPr="00000000">
        <w:rPr>
          <w:b w:val="1"/>
          <w:rtl w:val="0"/>
        </w:rPr>
        <w:t xml:space="preserve">Example</w:t>
      </w:r>
      <w:r w:rsidDel="00000000" w:rsidR="00000000" w:rsidRPr="00000000">
        <w:rPr>
          <w:rtl w:val="0"/>
        </w:rPr>
        <w:t xml:space="preserve">: A monopoly in the telecommunications sector may charge high prices because it is the sole provider of services.</w:t>
      </w:r>
    </w:p>
    <w:p w:rsidR="00000000" w:rsidDel="00000000" w:rsidP="00000000" w:rsidRDefault="00000000" w:rsidRPr="00000000" w14:paraId="0000003A">
      <w:pPr>
        <w:numPr>
          <w:ilvl w:val="0"/>
          <w:numId w:val="12"/>
        </w:numPr>
        <w:spacing w:after="0" w:afterAutospacing="0" w:before="0" w:beforeAutospacing="0" w:lineRule="auto"/>
        <w:ind w:left="720" w:hanging="360"/>
      </w:pPr>
      <w:r w:rsidDel="00000000" w:rsidR="00000000" w:rsidRPr="00000000">
        <w:rPr>
          <w:b w:val="1"/>
          <w:rtl w:val="0"/>
        </w:rPr>
        <w:t xml:space="preserve">Government Response</w:t>
      </w:r>
      <w:r w:rsidDel="00000000" w:rsidR="00000000" w:rsidRPr="00000000">
        <w:rPr>
          <w:rtl w:val="0"/>
        </w:rPr>
        <w:t xml:space="preserve">: Governments regulate monopolies and oligopolies through anti-trust laws, price controls, and market liberalization to promote competition.</w:t>
      </w:r>
    </w:p>
    <w:p w:rsidR="00000000" w:rsidDel="00000000" w:rsidP="00000000" w:rsidRDefault="00000000" w:rsidRPr="00000000" w14:paraId="0000003B">
      <w:pPr>
        <w:numPr>
          <w:ilvl w:val="0"/>
          <w:numId w:val="12"/>
        </w:numPr>
        <w:spacing w:after="240" w:before="0" w:beforeAutospacing="0" w:lineRule="auto"/>
        <w:ind w:left="720" w:hanging="360"/>
      </w:pPr>
      <w:r w:rsidDel="00000000" w:rsidR="00000000" w:rsidRPr="00000000">
        <w:rPr>
          <w:b w:val="1"/>
          <w:rtl w:val="0"/>
        </w:rPr>
        <w:t xml:space="preserve">Evaluation</w:t>
      </w:r>
      <w:r w:rsidDel="00000000" w:rsidR="00000000" w:rsidRPr="00000000">
        <w:rPr>
          <w:rtl w:val="0"/>
        </w:rPr>
        <w:t xml:space="preserve">: Anti-trust laws can be effective, but enforcement can be difficult, especially in global markets. Price controls, while useful in preventing excessive pricing, can reduce the incentives for firms to innovate and improve efficiency.</w:t>
      </w:r>
    </w:p>
    <w:p w:rsidR="00000000" w:rsidDel="00000000" w:rsidP="00000000" w:rsidRDefault="00000000" w:rsidRPr="00000000" w14:paraId="0000003C">
      <w:pPr>
        <w:spacing w:after="240" w:before="240" w:lineRule="auto"/>
        <w:rPr/>
      </w:pPr>
      <w:r w:rsidDel="00000000" w:rsidR="00000000" w:rsidRPr="00000000">
        <w:rPr>
          <w:b w:val="1"/>
          <w:rtl w:val="0"/>
        </w:rPr>
        <w:t xml:space="preserve">4. Information Asymmetry</w:t>
      </w:r>
      <w:r w:rsidDel="00000000" w:rsidR="00000000" w:rsidRPr="00000000">
        <w:rPr>
          <w:rtl w:val="0"/>
        </w:rPr>
        <w:t xml:space="preserve">:</w:t>
        <w:br w:type="textWrapping"/>
        <w:t xml:space="preserve">Information asymmetry occurs when one party in a transaction has more or better information than the other, leading to market inefficiency. This can result in consumers making suboptimal decisions or firms taking advantage of consumers.</w:t>
      </w:r>
    </w:p>
    <w:p w:rsidR="00000000" w:rsidDel="00000000" w:rsidP="00000000" w:rsidRDefault="00000000" w:rsidRPr="00000000" w14:paraId="0000003D">
      <w:pPr>
        <w:numPr>
          <w:ilvl w:val="0"/>
          <w:numId w:val="19"/>
        </w:numPr>
        <w:spacing w:after="0" w:afterAutospacing="0" w:before="240" w:lineRule="auto"/>
        <w:ind w:left="720" w:hanging="360"/>
      </w:pPr>
      <w:r w:rsidDel="00000000" w:rsidR="00000000" w:rsidRPr="00000000">
        <w:rPr>
          <w:b w:val="1"/>
          <w:rtl w:val="0"/>
        </w:rPr>
        <w:t xml:space="preserve">Example</w:t>
      </w:r>
      <w:r w:rsidDel="00000000" w:rsidR="00000000" w:rsidRPr="00000000">
        <w:rPr>
          <w:rtl w:val="0"/>
        </w:rPr>
        <w:t xml:space="preserve">: In the used car market, sellers may have more information about the condition of a car than buyers, leading to adverse selection and market inefficiency.</w:t>
      </w:r>
    </w:p>
    <w:p w:rsidR="00000000" w:rsidDel="00000000" w:rsidP="00000000" w:rsidRDefault="00000000" w:rsidRPr="00000000" w14:paraId="0000003E">
      <w:pPr>
        <w:numPr>
          <w:ilvl w:val="0"/>
          <w:numId w:val="19"/>
        </w:numPr>
        <w:spacing w:after="0" w:afterAutospacing="0" w:before="0" w:beforeAutospacing="0" w:lineRule="auto"/>
        <w:ind w:left="720" w:hanging="360"/>
      </w:pPr>
      <w:r w:rsidDel="00000000" w:rsidR="00000000" w:rsidRPr="00000000">
        <w:rPr>
          <w:b w:val="1"/>
          <w:rtl w:val="0"/>
        </w:rPr>
        <w:t xml:space="preserve">Government Response</w:t>
      </w:r>
      <w:r w:rsidDel="00000000" w:rsidR="00000000" w:rsidRPr="00000000">
        <w:rPr>
          <w:rtl w:val="0"/>
        </w:rPr>
        <w:t xml:space="preserve">: Governments can intervene by mandating transparency and information disclosure, such as requiring product labeling or conducting inspections.</w:t>
      </w:r>
    </w:p>
    <w:p w:rsidR="00000000" w:rsidDel="00000000" w:rsidP="00000000" w:rsidRDefault="00000000" w:rsidRPr="00000000" w14:paraId="0000003F">
      <w:pPr>
        <w:numPr>
          <w:ilvl w:val="0"/>
          <w:numId w:val="19"/>
        </w:numPr>
        <w:spacing w:after="240" w:before="0" w:beforeAutospacing="0" w:lineRule="auto"/>
        <w:ind w:left="720" w:hanging="360"/>
      </w:pPr>
      <w:r w:rsidDel="00000000" w:rsidR="00000000" w:rsidRPr="00000000">
        <w:rPr>
          <w:b w:val="1"/>
          <w:rtl w:val="0"/>
        </w:rPr>
        <w:t xml:space="preserve">Evaluation</w:t>
      </w:r>
      <w:r w:rsidDel="00000000" w:rsidR="00000000" w:rsidRPr="00000000">
        <w:rPr>
          <w:rtl w:val="0"/>
        </w:rPr>
        <w:t xml:space="preserve">: Information provision can help correct market failures, but it is often difficult to enforce and monitor. Additionally, excessive regulation can lead to unnecessary costs for firms and consumers.</w:t>
      </w:r>
    </w:p>
    <w:p w:rsidR="00000000" w:rsidDel="00000000" w:rsidP="00000000" w:rsidRDefault="00000000" w:rsidRPr="00000000" w14:paraId="00000040">
      <w:pPr>
        <w:spacing w:after="240" w:before="240" w:lineRule="auto"/>
        <w:rPr/>
      </w:pPr>
      <w:r w:rsidDel="00000000" w:rsidR="00000000" w:rsidRPr="00000000">
        <w:rPr>
          <w:b w:val="1"/>
          <w:rtl w:val="0"/>
        </w:rPr>
        <w:t xml:space="preserve">Conclusion</w:t>
      </w:r>
      <w:r w:rsidDel="00000000" w:rsidR="00000000" w:rsidRPr="00000000">
        <w:rPr>
          <w:rtl w:val="0"/>
        </w:rPr>
        <w:t xml:space="preserve">:</w:t>
        <w:br w:type="textWrapping"/>
        <w:t xml:space="preserve">Market failure can arise from externalities, public goods, imperfect competition, and information asymmetry. Government intervention plays a vital role in correcting these failures through taxation, subsidies, provision of public goods, and regulation of competition. However, the effectiveness of these interventions depends on how well they are designed and implemented. Careful balancing is required to ensure that government intervention does not create inefficiencies or unintended consequences.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b w:val="1"/>
          <w:color w:val="000000"/>
          <w:sz w:val="26"/>
          <w:szCs w:val="26"/>
        </w:rPr>
      </w:pPr>
      <w:bookmarkStart w:colFirst="0" w:colLast="0" w:name="_2myb2xeeir34" w:id="5"/>
      <w:bookmarkEnd w:id="5"/>
      <w:r w:rsidDel="00000000" w:rsidR="00000000" w:rsidRPr="00000000">
        <w:rPr>
          <w:b w:val="1"/>
          <w:color w:val="000000"/>
          <w:sz w:val="26"/>
          <w:szCs w:val="26"/>
          <w:rtl w:val="0"/>
        </w:rPr>
        <w:t xml:space="preserve">15 Marker Question</w:t>
      </w:r>
    </w:p>
    <w:p w:rsidR="00000000" w:rsidDel="00000000" w:rsidP="00000000" w:rsidRDefault="00000000" w:rsidRPr="00000000" w14:paraId="00000043">
      <w:pPr>
        <w:spacing w:after="240" w:before="240" w:lineRule="auto"/>
        <w:rPr>
          <w:b w:val="1"/>
        </w:rPr>
      </w:pPr>
      <w:r w:rsidDel="00000000" w:rsidR="00000000" w:rsidRPr="00000000">
        <w:rPr>
          <w:b w:val="1"/>
          <w:rtl w:val="0"/>
        </w:rPr>
        <w:t xml:space="preserve">Q: Discuss the causes of market failure and evaluate the effectiveness of government intervention in addressing them.</w:t>
      </w:r>
    </w:p>
    <w:p w:rsidR="00000000" w:rsidDel="00000000" w:rsidP="00000000" w:rsidRDefault="00000000" w:rsidRPr="00000000" w14:paraId="00000044">
      <w:pPr>
        <w:spacing w:after="240" w:before="240" w:lineRule="auto"/>
        <w:rPr/>
      </w:pPr>
      <w:r w:rsidDel="00000000" w:rsidR="00000000" w:rsidRPr="00000000">
        <w:rPr>
          <w:b w:val="1"/>
          <w:rtl w:val="0"/>
        </w:rPr>
        <w:t xml:space="preserve">Answer:</w:t>
        <w:br w:type="textWrapping"/>
      </w:r>
      <w:r w:rsidDel="00000000" w:rsidR="00000000" w:rsidRPr="00000000">
        <w:rPr>
          <w:rtl w:val="0"/>
        </w:rPr>
        <w:t xml:space="preserve">Market failure occurs when the allocation of goods and services by a free market is inefficient, leading to a loss of social welfare. There are several causes of market failure, including externalities, public goods, imperfect competition, and information asymmetry. Each of these causes presents distinct challenges to market efficiency. Government intervention is often necessary to address these failures, but the effectiveness of such intervention depends on various factors, including the nature of the failure, the intervention mechanism, and the specific market context.</w:t>
      </w:r>
    </w:p>
    <w:p w:rsidR="00000000" w:rsidDel="00000000" w:rsidP="00000000" w:rsidRDefault="00000000" w:rsidRPr="00000000" w14:paraId="00000045">
      <w:pPr>
        <w:pStyle w:val="Heading4"/>
        <w:keepNext w:val="0"/>
        <w:keepLines w:val="0"/>
        <w:spacing w:after="40" w:before="240" w:lineRule="auto"/>
        <w:rPr>
          <w:b w:val="1"/>
          <w:color w:val="000000"/>
          <w:sz w:val="22"/>
          <w:szCs w:val="22"/>
        </w:rPr>
      </w:pPr>
      <w:bookmarkStart w:colFirst="0" w:colLast="0" w:name="_wb1v4t3bsrsu" w:id="6"/>
      <w:bookmarkEnd w:id="6"/>
      <w:r w:rsidDel="00000000" w:rsidR="00000000" w:rsidRPr="00000000">
        <w:rPr>
          <w:b w:val="1"/>
          <w:color w:val="000000"/>
          <w:sz w:val="22"/>
          <w:szCs w:val="22"/>
          <w:rtl w:val="0"/>
        </w:rPr>
        <w:t xml:space="preserve">1. Externalities</w:t>
      </w:r>
    </w:p>
    <w:p w:rsidR="00000000" w:rsidDel="00000000" w:rsidP="00000000" w:rsidRDefault="00000000" w:rsidRPr="00000000" w14:paraId="00000046">
      <w:pPr>
        <w:spacing w:after="240" w:before="240" w:lineRule="auto"/>
        <w:rPr/>
      </w:pPr>
      <w:r w:rsidDel="00000000" w:rsidR="00000000" w:rsidRPr="00000000">
        <w:rPr>
          <w:rtl w:val="0"/>
        </w:rPr>
        <w:t xml:space="preserve">Externalities are a significant cause of market failure, and they arise when the actions of individuals or firms result in side effects that affect third parties who are not involved in the transaction. Externalities can be either negative or positive, and they lead to inefficiencies in the market.</w:t>
      </w:r>
    </w:p>
    <w:p w:rsidR="00000000" w:rsidDel="00000000" w:rsidP="00000000" w:rsidRDefault="00000000" w:rsidRPr="00000000" w14:paraId="00000047">
      <w:pPr>
        <w:numPr>
          <w:ilvl w:val="0"/>
          <w:numId w:val="3"/>
        </w:numPr>
        <w:spacing w:after="0" w:afterAutospacing="0" w:before="240" w:lineRule="auto"/>
        <w:ind w:left="720" w:hanging="360"/>
      </w:pPr>
      <w:r w:rsidDel="00000000" w:rsidR="00000000" w:rsidRPr="00000000">
        <w:rPr>
          <w:b w:val="1"/>
          <w:rtl w:val="0"/>
        </w:rPr>
        <w:t xml:space="preserve">Negative Externalities</w:t>
      </w:r>
      <w:r w:rsidDel="00000000" w:rsidR="00000000" w:rsidRPr="00000000">
        <w:rPr>
          <w:rtl w:val="0"/>
        </w:rPr>
        <w:t xml:space="preserve">: Negative externalities occur when the social cost of an activity exceeds the private cost. In the case of pollution, for example, a factory may release harmful emissions into the environment without bearing the full social cost of the damage to health and the environment. As a result, the firm produces more than the socially optimal level of goods, leading to overproduction and inefficiency.</w:t>
      </w:r>
    </w:p>
    <w:p w:rsidR="00000000" w:rsidDel="00000000" w:rsidP="00000000" w:rsidRDefault="00000000" w:rsidRPr="00000000" w14:paraId="00000048">
      <w:pPr>
        <w:numPr>
          <w:ilvl w:val="1"/>
          <w:numId w:val="3"/>
        </w:numPr>
        <w:spacing w:after="0" w:afterAutospacing="0" w:before="0" w:beforeAutospacing="0" w:lineRule="auto"/>
        <w:ind w:left="1440" w:hanging="360"/>
      </w:pPr>
      <w:r w:rsidDel="00000000" w:rsidR="00000000" w:rsidRPr="00000000">
        <w:rPr>
          <w:b w:val="1"/>
          <w:rtl w:val="0"/>
        </w:rPr>
        <w:t xml:space="preserve">Example</w:t>
      </w:r>
      <w:r w:rsidDel="00000000" w:rsidR="00000000" w:rsidRPr="00000000">
        <w:rPr>
          <w:rtl w:val="0"/>
        </w:rPr>
        <w:t xml:space="preserve">: The pollution caused by a coal-fired power plant imposes health costs on local communities and contributes to global warming, which the market does not account for in the price of electricity.</w:t>
      </w:r>
    </w:p>
    <w:p w:rsidR="00000000" w:rsidDel="00000000" w:rsidP="00000000" w:rsidRDefault="00000000" w:rsidRPr="00000000" w14:paraId="00000049">
      <w:pPr>
        <w:numPr>
          <w:ilvl w:val="0"/>
          <w:numId w:val="3"/>
        </w:numPr>
        <w:spacing w:after="0" w:afterAutospacing="0" w:before="0" w:beforeAutospacing="0" w:lineRule="auto"/>
        <w:ind w:left="720" w:hanging="360"/>
      </w:pPr>
      <w:r w:rsidDel="00000000" w:rsidR="00000000" w:rsidRPr="00000000">
        <w:rPr>
          <w:b w:val="1"/>
          <w:rtl w:val="0"/>
        </w:rPr>
        <w:t xml:space="preserve">Positive Externalities</w:t>
      </w:r>
      <w:r w:rsidDel="00000000" w:rsidR="00000000" w:rsidRPr="00000000">
        <w:rPr>
          <w:rtl w:val="0"/>
        </w:rPr>
        <w:t xml:space="preserve">: Positive externalities occur when the social benefit of an activity exceeds the private benefit. Education is a prime example, as individuals who receive education not only improve their own prospects but also contribute to society in terms of greater productivity, reduced crime, and enhanced social cohesion. Without government intervention, individuals may underinvest in education, leading to underproduction of this socially beneficial good.</w:t>
      </w:r>
    </w:p>
    <w:p w:rsidR="00000000" w:rsidDel="00000000" w:rsidP="00000000" w:rsidRDefault="00000000" w:rsidRPr="00000000" w14:paraId="0000004A">
      <w:pPr>
        <w:numPr>
          <w:ilvl w:val="1"/>
          <w:numId w:val="3"/>
        </w:numPr>
        <w:spacing w:after="240" w:before="0" w:beforeAutospacing="0" w:lineRule="auto"/>
        <w:ind w:left="1440" w:hanging="360"/>
      </w:pPr>
      <w:r w:rsidDel="00000000" w:rsidR="00000000" w:rsidRPr="00000000">
        <w:rPr>
          <w:b w:val="1"/>
          <w:rtl w:val="0"/>
        </w:rPr>
        <w:t xml:space="preserve">Example</w:t>
      </w:r>
      <w:r w:rsidDel="00000000" w:rsidR="00000000" w:rsidRPr="00000000">
        <w:rPr>
          <w:rtl w:val="0"/>
        </w:rPr>
        <w:t xml:space="preserve">: A person who gets vaccinated against a contagious disease not only protects themselves but also helps prevent the spread of the disease, benefiting society as a whole.</w:t>
      </w:r>
    </w:p>
    <w:p w:rsidR="00000000" w:rsidDel="00000000" w:rsidP="00000000" w:rsidRDefault="00000000" w:rsidRPr="00000000" w14:paraId="0000004B">
      <w:pPr>
        <w:spacing w:after="240" w:before="240" w:lineRule="auto"/>
        <w:rPr/>
      </w:pPr>
      <w:r w:rsidDel="00000000" w:rsidR="00000000" w:rsidRPr="00000000">
        <w:rPr>
          <w:b w:val="1"/>
          <w:rtl w:val="0"/>
        </w:rPr>
        <w:t xml:space="preserve">Government Intervention</w:t>
      </w:r>
      <w:r w:rsidDel="00000000" w:rsidR="00000000" w:rsidRPr="00000000">
        <w:rPr>
          <w:rtl w:val="0"/>
        </w:rPr>
        <w:t xml:space="preserve">:</w:t>
        <w:br w:type="textWrapping"/>
        <w:t xml:space="preserve">To correct negative externalities, governments can impose taxes on harmful activities (e.g., carbon taxes on polluting industries) to internalize the external cost. For positive externalities, governments can provide subsidies (e.g., subsidies for renewable energy or education) to encourage socially beneficial activities.</w:t>
      </w:r>
    </w:p>
    <w:p w:rsidR="00000000" w:rsidDel="00000000" w:rsidP="00000000" w:rsidRDefault="00000000" w:rsidRPr="00000000" w14:paraId="0000004C">
      <w:pPr>
        <w:numPr>
          <w:ilvl w:val="0"/>
          <w:numId w:val="15"/>
        </w:numPr>
        <w:spacing w:after="240" w:before="240" w:lineRule="auto"/>
        <w:ind w:left="720" w:hanging="360"/>
      </w:pPr>
      <w:r w:rsidDel="00000000" w:rsidR="00000000" w:rsidRPr="00000000">
        <w:rPr>
          <w:b w:val="1"/>
          <w:rtl w:val="0"/>
        </w:rPr>
        <w:t xml:space="preserve">Evaluation</w:t>
      </w:r>
      <w:r w:rsidDel="00000000" w:rsidR="00000000" w:rsidRPr="00000000">
        <w:rPr>
          <w:rtl w:val="0"/>
        </w:rPr>
        <w:t xml:space="preserve">: While taxes and subsidies can be effective, they require accurate estimation of the social cost or benefit, which can be difficult. Additionally, there is the potential for overregulation or market distortion. For example, a tax set too high may stifle economic activity, while a subsidy that is too generous could lead to inefficient use of resources.</w:t>
      </w:r>
    </w:p>
    <w:p w:rsidR="00000000" w:rsidDel="00000000" w:rsidP="00000000" w:rsidRDefault="00000000" w:rsidRPr="00000000" w14:paraId="0000004D">
      <w:pPr>
        <w:pStyle w:val="Heading4"/>
        <w:keepNext w:val="0"/>
        <w:keepLines w:val="0"/>
        <w:spacing w:after="40" w:before="240" w:lineRule="auto"/>
        <w:rPr>
          <w:b w:val="1"/>
          <w:color w:val="000000"/>
          <w:sz w:val="22"/>
          <w:szCs w:val="22"/>
        </w:rPr>
      </w:pPr>
      <w:bookmarkStart w:colFirst="0" w:colLast="0" w:name="_jsm1rbcg3z6f" w:id="7"/>
      <w:bookmarkEnd w:id="7"/>
      <w:r w:rsidDel="00000000" w:rsidR="00000000" w:rsidRPr="00000000">
        <w:rPr>
          <w:b w:val="1"/>
          <w:color w:val="000000"/>
          <w:sz w:val="22"/>
          <w:szCs w:val="22"/>
          <w:rtl w:val="0"/>
        </w:rPr>
        <w:t xml:space="preserve">2. Public Goods</w:t>
      </w:r>
    </w:p>
    <w:p w:rsidR="00000000" w:rsidDel="00000000" w:rsidP="00000000" w:rsidRDefault="00000000" w:rsidRPr="00000000" w14:paraId="0000004E">
      <w:pPr>
        <w:spacing w:after="240" w:before="240" w:lineRule="auto"/>
        <w:rPr/>
      </w:pPr>
      <w:r w:rsidDel="00000000" w:rsidR="00000000" w:rsidRPr="00000000">
        <w:rPr>
          <w:rtl w:val="0"/>
        </w:rPr>
        <w:t xml:space="preserve">Public goods are another key cause of market failure. A public good is both non-rivalrous and non-excludable, meaning that one person's consumption of the good does not reduce the availability for others, and no one can be excluded from using the good. Because of these characteristics, private firms have little incentive to produce public goods, as they cannot exclude individuals from using them or charge users directly.</w:t>
      </w:r>
    </w:p>
    <w:p w:rsidR="00000000" w:rsidDel="00000000" w:rsidP="00000000" w:rsidRDefault="00000000" w:rsidRPr="00000000" w14:paraId="0000004F">
      <w:pPr>
        <w:numPr>
          <w:ilvl w:val="0"/>
          <w:numId w:val="8"/>
        </w:numPr>
        <w:spacing w:after="240" w:before="240" w:lineRule="auto"/>
        <w:ind w:left="720" w:hanging="360"/>
      </w:pPr>
      <w:r w:rsidDel="00000000" w:rsidR="00000000" w:rsidRPr="00000000">
        <w:rPr>
          <w:b w:val="1"/>
          <w:rtl w:val="0"/>
        </w:rPr>
        <w:t xml:space="preserve">Example</w:t>
      </w:r>
      <w:r w:rsidDel="00000000" w:rsidR="00000000" w:rsidRPr="00000000">
        <w:rPr>
          <w:rtl w:val="0"/>
        </w:rPr>
        <w:t xml:space="preserve">: National defense is a classic example of a public good. It benefits everyone in society, but no individual or firm can be excluded from its protection, regardless of whether they contribute to funding it. As a result, private firms are unlikely to provide national defense, leading to under-provision of the good.</w:t>
      </w:r>
    </w:p>
    <w:p w:rsidR="00000000" w:rsidDel="00000000" w:rsidP="00000000" w:rsidRDefault="00000000" w:rsidRPr="00000000" w14:paraId="00000050">
      <w:pPr>
        <w:spacing w:after="240" w:before="240" w:lineRule="auto"/>
        <w:rPr/>
      </w:pPr>
      <w:r w:rsidDel="00000000" w:rsidR="00000000" w:rsidRPr="00000000">
        <w:rPr>
          <w:b w:val="1"/>
          <w:rtl w:val="0"/>
        </w:rPr>
        <w:t xml:space="preserve">Government Intervention</w:t>
      </w:r>
      <w:r w:rsidDel="00000000" w:rsidR="00000000" w:rsidRPr="00000000">
        <w:rPr>
          <w:rtl w:val="0"/>
        </w:rPr>
        <w:t xml:space="preserve">:</w:t>
        <w:br w:type="textWrapping"/>
        <w:t xml:space="preserve">Governments step in to provide public goods directly or finance their production. Through taxation, governments can fund the production of public goods such as national defense, public parks, and street lighting. By doing so, governments ensure that these goods are available to everyone in society, contributing to social welfare.</w:t>
      </w:r>
    </w:p>
    <w:p w:rsidR="00000000" w:rsidDel="00000000" w:rsidP="00000000" w:rsidRDefault="00000000" w:rsidRPr="00000000" w14:paraId="00000051">
      <w:pPr>
        <w:numPr>
          <w:ilvl w:val="0"/>
          <w:numId w:val="10"/>
        </w:numPr>
        <w:spacing w:after="240" w:before="240" w:lineRule="auto"/>
        <w:ind w:left="720" w:hanging="360"/>
      </w:pPr>
      <w:r w:rsidDel="00000000" w:rsidR="00000000" w:rsidRPr="00000000">
        <w:rPr>
          <w:b w:val="1"/>
          <w:rtl w:val="0"/>
        </w:rPr>
        <w:t xml:space="preserve">Evaluation</w:t>
      </w:r>
      <w:r w:rsidDel="00000000" w:rsidR="00000000" w:rsidRPr="00000000">
        <w:rPr>
          <w:rtl w:val="0"/>
        </w:rPr>
        <w:t xml:space="preserve">: While the provision of public goods is necessary for societal well-being, it requires significant government spending. Governments must ensure that public goods are provided efficiently and equitably. Overproduction or underproduction can occur if resources are misallocated. Additionally, there is a risk of government failure, where resources are spent inefficiently due to poor policy design or corruption.</w:t>
      </w:r>
    </w:p>
    <w:p w:rsidR="00000000" w:rsidDel="00000000" w:rsidP="00000000" w:rsidRDefault="00000000" w:rsidRPr="00000000" w14:paraId="00000052">
      <w:pPr>
        <w:pStyle w:val="Heading4"/>
        <w:keepNext w:val="0"/>
        <w:keepLines w:val="0"/>
        <w:spacing w:after="40" w:before="240" w:lineRule="auto"/>
        <w:rPr>
          <w:b w:val="1"/>
          <w:color w:val="000000"/>
          <w:sz w:val="22"/>
          <w:szCs w:val="22"/>
        </w:rPr>
      </w:pPr>
      <w:bookmarkStart w:colFirst="0" w:colLast="0" w:name="_yr57d6vd1is3" w:id="8"/>
      <w:bookmarkEnd w:id="8"/>
      <w:r w:rsidDel="00000000" w:rsidR="00000000" w:rsidRPr="00000000">
        <w:rPr>
          <w:b w:val="1"/>
          <w:color w:val="000000"/>
          <w:sz w:val="22"/>
          <w:szCs w:val="22"/>
          <w:rtl w:val="0"/>
        </w:rPr>
        <w:t xml:space="preserve">3. Imperfect Competition</w:t>
      </w:r>
    </w:p>
    <w:p w:rsidR="00000000" w:rsidDel="00000000" w:rsidP="00000000" w:rsidRDefault="00000000" w:rsidRPr="00000000" w14:paraId="00000053">
      <w:pPr>
        <w:spacing w:after="240" w:before="240" w:lineRule="auto"/>
        <w:rPr/>
      </w:pPr>
      <w:r w:rsidDel="00000000" w:rsidR="00000000" w:rsidRPr="00000000">
        <w:rPr>
          <w:rtl w:val="0"/>
        </w:rPr>
        <w:t xml:space="preserve">Imperfect competition, such as monopoly or oligopoly, can also lead to market failure. In these market structures, firms have the power to set prices above the competitive equilibrium, reducing consumer welfare and overall economic efficiency. This market power results in a misallocation of resources and higher prices for consumers, reducing overall social welfare.</w:t>
      </w:r>
    </w:p>
    <w:p w:rsidR="00000000" w:rsidDel="00000000" w:rsidP="00000000" w:rsidRDefault="00000000" w:rsidRPr="00000000" w14:paraId="00000054">
      <w:pPr>
        <w:numPr>
          <w:ilvl w:val="0"/>
          <w:numId w:val="16"/>
        </w:numPr>
        <w:spacing w:after="240" w:before="240" w:lineRule="auto"/>
        <w:ind w:left="720" w:hanging="360"/>
      </w:pPr>
      <w:r w:rsidDel="00000000" w:rsidR="00000000" w:rsidRPr="00000000">
        <w:rPr>
          <w:b w:val="1"/>
          <w:rtl w:val="0"/>
        </w:rPr>
        <w:t xml:space="preserve">Example</w:t>
      </w:r>
      <w:r w:rsidDel="00000000" w:rsidR="00000000" w:rsidRPr="00000000">
        <w:rPr>
          <w:rtl w:val="0"/>
        </w:rPr>
        <w:t xml:space="preserve">: A monopoly in the telecommunications industry may set excessively high prices because it is the only provider of services. Consumers have little choice but to pay the monopoly prices, leading to a loss of consumer surplus and market inefficiency.</w:t>
      </w:r>
    </w:p>
    <w:p w:rsidR="00000000" w:rsidDel="00000000" w:rsidP="00000000" w:rsidRDefault="00000000" w:rsidRPr="00000000" w14:paraId="00000055">
      <w:pPr>
        <w:spacing w:after="240" w:before="240" w:lineRule="auto"/>
        <w:rPr/>
      </w:pPr>
      <w:r w:rsidDel="00000000" w:rsidR="00000000" w:rsidRPr="00000000">
        <w:rPr>
          <w:b w:val="1"/>
          <w:rtl w:val="0"/>
        </w:rPr>
        <w:t xml:space="preserve">Government Intervention</w:t>
      </w:r>
      <w:r w:rsidDel="00000000" w:rsidR="00000000" w:rsidRPr="00000000">
        <w:rPr>
          <w:rtl w:val="0"/>
        </w:rPr>
        <w:t xml:space="preserve">:</w:t>
        <w:br w:type="textWrapping"/>
        <w:t xml:space="preserve">Governments can regulate monopolies and oligopolies through anti-trust laws, price controls, and market liberalization. Anti-trust laws are designed to promote competition by preventing firms from engaging in anti-competitive practices like price-fixing, collusion, or the abuse of market power. Governments can also impose price ceilings on monopolistic products to prevent firms from exploiting their market power.</w:t>
      </w:r>
    </w:p>
    <w:p w:rsidR="00000000" w:rsidDel="00000000" w:rsidP="00000000" w:rsidRDefault="00000000" w:rsidRPr="00000000" w14:paraId="00000056">
      <w:pPr>
        <w:numPr>
          <w:ilvl w:val="0"/>
          <w:numId w:val="7"/>
        </w:numPr>
        <w:spacing w:after="240" w:before="240" w:lineRule="auto"/>
        <w:ind w:left="720" w:hanging="360"/>
      </w:pPr>
      <w:r w:rsidDel="00000000" w:rsidR="00000000" w:rsidRPr="00000000">
        <w:rPr>
          <w:b w:val="1"/>
          <w:rtl w:val="0"/>
        </w:rPr>
        <w:t xml:space="preserve">Evaluation</w:t>
      </w:r>
      <w:r w:rsidDel="00000000" w:rsidR="00000000" w:rsidRPr="00000000">
        <w:rPr>
          <w:rtl w:val="0"/>
        </w:rPr>
        <w:t xml:space="preserve">: Anti-trust laws can be effective in promoting competition, but enforcement is often challenging, particularly in global markets. Monopolists may find ways to circumvent regulations, such as through mergers and acquisitions that reduce competition. Price controls can help prevent excessive pricing, but they may reduce the incentive for firms to innovate or improve efficiency, leading to long-term inefficiency.</w:t>
      </w:r>
    </w:p>
    <w:p w:rsidR="00000000" w:rsidDel="00000000" w:rsidP="00000000" w:rsidRDefault="00000000" w:rsidRPr="00000000" w14:paraId="00000057">
      <w:pPr>
        <w:pStyle w:val="Heading4"/>
        <w:keepNext w:val="0"/>
        <w:keepLines w:val="0"/>
        <w:spacing w:after="40" w:before="240" w:lineRule="auto"/>
        <w:rPr>
          <w:b w:val="1"/>
          <w:color w:val="000000"/>
          <w:sz w:val="22"/>
          <w:szCs w:val="22"/>
        </w:rPr>
      </w:pPr>
      <w:bookmarkStart w:colFirst="0" w:colLast="0" w:name="_on6jilhbhj8y" w:id="9"/>
      <w:bookmarkEnd w:id="9"/>
      <w:r w:rsidDel="00000000" w:rsidR="00000000" w:rsidRPr="00000000">
        <w:rPr>
          <w:b w:val="1"/>
          <w:color w:val="000000"/>
          <w:sz w:val="22"/>
          <w:szCs w:val="22"/>
          <w:rtl w:val="0"/>
        </w:rPr>
        <w:t xml:space="preserve">4. Information Asymmetry</w:t>
      </w:r>
    </w:p>
    <w:p w:rsidR="00000000" w:rsidDel="00000000" w:rsidP="00000000" w:rsidRDefault="00000000" w:rsidRPr="00000000" w14:paraId="00000058">
      <w:pPr>
        <w:spacing w:after="240" w:before="240" w:lineRule="auto"/>
        <w:rPr/>
      </w:pPr>
      <w:r w:rsidDel="00000000" w:rsidR="00000000" w:rsidRPr="00000000">
        <w:rPr>
          <w:rtl w:val="0"/>
        </w:rPr>
        <w:t xml:space="preserve">Information asymmetry occurs when one party in a transaction has more or better information than the other, leading to suboptimal decisions and market inefficiencies. In markets characterized by information asymmetry, consumers or producers may make choices that are not in their best interest, or they may fail to make informed decisions.</w:t>
      </w:r>
    </w:p>
    <w:p w:rsidR="00000000" w:rsidDel="00000000" w:rsidP="00000000" w:rsidRDefault="00000000" w:rsidRPr="00000000" w14:paraId="00000059">
      <w:pPr>
        <w:numPr>
          <w:ilvl w:val="0"/>
          <w:numId w:val="4"/>
        </w:numPr>
        <w:spacing w:after="240" w:before="240" w:lineRule="auto"/>
        <w:ind w:left="720" w:hanging="360"/>
      </w:pPr>
      <w:r w:rsidDel="00000000" w:rsidR="00000000" w:rsidRPr="00000000">
        <w:rPr>
          <w:b w:val="1"/>
          <w:rtl w:val="0"/>
        </w:rPr>
        <w:t xml:space="preserve">Example</w:t>
      </w:r>
      <w:r w:rsidDel="00000000" w:rsidR="00000000" w:rsidRPr="00000000">
        <w:rPr>
          <w:rtl w:val="0"/>
        </w:rPr>
        <w:t xml:space="preserve">: In the used car market, sellers have more information about the condition of the car than buyers. As a result, buyers may overpay for a car that is in poor condition, leading to a misallocation of resources.</w:t>
      </w:r>
    </w:p>
    <w:p w:rsidR="00000000" w:rsidDel="00000000" w:rsidP="00000000" w:rsidRDefault="00000000" w:rsidRPr="00000000" w14:paraId="0000005A">
      <w:pPr>
        <w:spacing w:after="240" w:before="240" w:lineRule="auto"/>
        <w:rPr/>
      </w:pPr>
      <w:r w:rsidDel="00000000" w:rsidR="00000000" w:rsidRPr="00000000">
        <w:rPr>
          <w:b w:val="1"/>
          <w:rtl w:val="0"/>
        </w:rPr>
        <w:t xml:space="preserve">Government Intervention</w:t>
      </w:r>
      <w:r w:rsidDel="00000000" w:rsidR="00000000" w:rsidRPr="00000000">
        <w:rPr>
          <w:rtl w:val="0"/>
        </w:rPr>
        <w:t xml:space="preserve">:</w:t>
        <w:br w:type="textWrapping"/>
        <w:t xml:space="preserve">To address information asymmetry, governments can mandate transparency and information disclosure. For example, they can require product labeling, conduct inspections, or implement regulations that ensure consumers have access to accurate information. In financial markets, governments often require firms to disclose their financial statements to prevent fraud and ensure transparency.</w:t>
      </w:r>
    </w:p>
    <w:p w:rsidR="00000000" w:rsidDel="00000000" w:rsidP="00000000" w:rsidRDefault="00000000" w:rsidRPr="00000000" w14:paraId="0000005B">
      <w:pPr>
        <w:numPr>
          <w:ilvl w:val="0"/>
          <w:numId w:val="5"/>
        </w:numPr>
        <w:spacing w:after="240" w:before="240" w:lineRule="auto"/>
        <w:ind w:left="720" w:hanging="360"/>
      </w:pPr>
      <w:r w:rsidDel="00000000" w:rsidR="00000000" w:rsidRPr="00000000">
        <w:rPr>
          <w:b w:val="1"/>
          <w:rtl w:val="0"/>
        </w:rPr>
        <w:t xml:space="preserve">Evaluation</w:t>
      </w:r>
      <w:r w:rsidDel="00000000" w:rsidR="00000000" w:rsidRPr="00000000">
        <w:rPr>
          <w:rtl w:val="0"/>
        </w:rPr>
        <w:t xml:space="preserve">: Information provision can help correct market failures by allowing consumers to make better-informed decisions. However, the challenge lies in enforcement. Excessive regulation can lead to increased costs for firms and consumers, and it may be difficult to ensure that information is both accurate and accessible.</w:t>
      </w:r>
    </w:p>
    <w:p w:rsidR="00000000" w:rsidDel="00000000" w:rsidP="00000000" w:rsidRDefault="00000000" w:rsidRPr="00000000" w14:paraId="0000005C">
      <w:pPr>
        <w:pStyle w:val="Heading4"/>
        <w:keepNext w:val="0"/>
        <w:keepLines w:val="0"/>
        <w:spacing w:after="40" w:before="240" w:lineRule="auto"/>
        <w:rPr>
          <w:b w:val="1"/>
          <w:color w:val="000000"/>
          <w:sz w:val="22"/>
          <w:szCs w:val="22"/>
        </w:rPr>
      </w:pPr>
      <w:bookmarkStart w:colFirst="0" w:colLast="0" w:name="_egv2zggq08nf" w:id="10"/>
      <w:bookmarkEnd w:id="10"/>
      <w:r w:rsidDel="00000000" w:rsidR="00000000" w:rsidRPr="00000000">
        <w:rPr>
          <w:b w:val="1"/>
          <w:color w:val="000000"/>
          <w:sz w:val="22"/>
          <w:szCs w:val="22"/>
          <w:rtl w:val="0"/>
        </w:rPr>
        <w:t xml:space="preserve">Conclusion</w:t>
      </w:r>
    </w:p>
    <w:p w:rsidR="00000000" w:rsidDel="00000000" w:rsidP="00000000" w:rsidRDefault="00000000" w:rsidRPr="00000000" w14:paraId="0000005D">
      <w:pPr>
        <w:spacing w:after="240" w:before="240" w:lineRule="auto"/>
        <w:rPr/>
      </w:pPr>
      <w:r w:rsidDel="00000000" w:rsidR="00000000" w:rsidRPr="00000000">
        <w:rPr>
          <w:rtl w:val="0"/>
        </w:rPr>
        <w:t xml:space="preserve">Market failure can arise from several causes, including externalities, public goods, imperfect competition, and information asymmetry. Each of these causes leads to inefficiencies in the allocation of resources, reducing social welfare. Government intervention plays a vital role in addressing these failures by internalizing externalities, providing public goods, regulating competition, and ensuring transparency. However, the effectiveness of government intervention depends on the accuracy of the intervention and the specific market context. Government policies must be designed carefully to avoid overregulation or market distortion, and policymakers must ensure that interventions achieve the desired outcomes without unintended side effects. While government intervention is essential in correcting market failures, it must be complemented by well-designed policies, efficient implementation, and ongoing evaluation to ensure that it enhances overall economic welfare.</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